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44" w:rsidRPr="008A0307" w:rsidRDefault="005C76EA" w:rsidP="008A0307">
      <w:pPr>
        <w:spacing w:line="400" w:lineRule="exact"/>
        <w:jc w:val="center"/>
        <w:rPr>
          <w:sz w:val="24"/>
          <w:szCs w:val="24"/>
        </w:rPr>
      </w:pPr>
      <w:r w:rsidRPr="00542EA1">
        <w:rPr>
          <w:rFonts w:hint="eastAsia"/>
          <w:sz w:val="28"/>
          <w:szCs w:val="28"/>
        </w:rPr>
        <w:t>在宅療養患者診療情報提供書</w:t>
      </w:r>
      <w:r w:rsidR="00A91A28" w:rsidRPr="008A0307">
        <w:rPr>
          <w:rFonts w:hint="eastAsia"/>
          <w:sz w:val="24"/>
          <w:szCs w:val="24"/>
        </w:rPr>
        <w:t>【2回目以降】</w:t>
      </w:r>
    </w:p>
    <w:p w:rsidR="005C76EA" w:rsidRDefault="008A0307" w:rsidP="008A0307">
      <w:pPr>
        <w:spacing w:line="400" w:lineRule="exact"/>
        <w:ind w:firstLineChars="50" w:firstLine="100"/>
      </w:pPr>
      <w:r>
        <w:rPr>
          <w:rFonts w:hint="eastAsia"/>
          <w:sz w:val="20"/>
          <w:szCs w:val="20"/>
        </w:rPr>
        <w:t>※３ヶ月一度、当院よりご案内させていただきますので、診療情報をお送りください。</w:t>
      </w:r>
    </w:p>
    <w:p w:rsidR="008A0307" w:rsidRPr="00542EA1" w:rsidRDefault="008A0307" w:rsidP="00542EA1">
      <w:pPr>
        <w:spacing w:line="400" w:lineRule="exact"/>
        <w:jc w:val="right"/>
        <w:rPr>
          <w:sz w:val="24"/>
          <w:szCs w:val="24"/>
          <w:u w:val="single"/>
        </w:rPr>
      </w:pPr>
    </w:p>
    <w:p w:rsidR="00542EA1" w:rsidRDefault="00542EA1" w:rsidP="00542EA1">
      <w:pPr>
        <w:spacing w:line="400" w:lineRule="exact"/>
        <w:ind w:firstLineChars="2200" w:firstLine="5280"/>
        <w:rPr>
          <w:sz w:val="24"/>
          <w:szCs w:val="24"/>
        </w:rPr>
      </w:pPr>
      <w:r w:rsidRPr="00542EA1">
        <w:rPr>
          <w:rFonts w:hint="eastAsia"/>
          <w:sz w:val="24"/>
          <w:szCs w:val="24"/>
          <w:u w:val="single"/>
        </w:rPr>
        <w:t>ご記入日　　　年　　月　　日</w:t>
      </w:r>
    </w:p>
    <w:p w:rsidR="00F360F5" w:rsidRPr="008A0307" w:rsidRDefault="00F360F5" w:rsidP="008A0307">
      <w:pPr>
        <w:spacing w:line="400" w:lineRule="exact"/>
        <w:rPr>
          <w:sz w:val="24"/>
          <w:szCs w:val="24"/>
        </w:rPr>
      </w:pPr>
      <w:r w:rsidRPr="008A0307">
        <w:rPr>
          <w:rFonts w:hint="eastAsia"/>
          <w:sz w:val="24"/>
          <w:szCs w:val="24"/>
        </w:rPr>
        <w:t>【登録患者】</w:t>
      </w:r>
    </w:p>
    <w:p w:rsidR="00F360F5" w:rsidRPr="00A91A28" w:rsidRDefault="00F360F5" w:rsidP="008A0307">
      <w:pPr>
        <w:spacing w:line="500" w:lineRule="exact"/>
        <w:ind w:firstLineChars="100" w:firstLine="240"/>
        <w:rPr>
          <w:sz w:val="24"/>
          <w:szCs w:val="24"/>
          <w:u w:val="single"/>
        </w:rPr>
      </w:pPr>
      <w:r w:rsidRPr="00A91A28">
        <w:rPr>
          <w:rFonts w:hint="eastAsia"/>
          <w:sz w:val="24"/>
          <w:szCs w:val="24"/>
          <w:u w:val="single"/>
        </w:rPr>
        <w:t xml:space="preserve">患者氏名　　　　　　　　　　　　　　　　　　　</w:t>
      </w:r>
    </w:p>
    <w:p w:rsidR="00F360F5" w:rsidRPr="00A91A28" w:rsidRDefault="00F360F5" w:rsidP="008A0307">
      <w:pPr>
        <w:spacing w:line="500" w:lineRule="exact"/>
        <w:ind w:firstLineChars="100" w:firstLine="240"/>
        <w:rPr>
          <w:sz w:val="24"/>
          <w:szCs w:val="24"/>
          <w:u w:val="single"/>
        </w:rPr>
      </w:pPr>
      <w:r w:rsidRPr="00A91A28">
        <w:rPr>
          <w:rFonts w:hint="eastAsia"/>
          <w:sz w:val="24"/>
          <w:szCs w:val="24"/>
          <w:u w:val="single"/>
        </w:rPr>
        <w:t>生年月日</w:t>
      </w:r>
      <w:r w:rsidR="00A91A28" w:rsidRPr="00A91A28">
        <w:rPr>
          <w:rFonts w:hint="eastAsia"/>
          <w:sz w:val="24"/>
          <w:szCs w:val="24"/>
          <w:u w:val="single"/>
        </w:rPr>
        <w:t xml:space="preserve">　　　　　年　　　　月　　　日生　　　</w:t>
      </w:r>
    </w:p>
    <w:p w:rsidR="00F360F5" w:rsidRDefault="00F360F5" w:rsidP="00F360F5">
      <w:pPr>
        <w:rPr>
          <w:sz w:val="20"/>
          <w:szCs w:val="20"/>
        </w:rPr>
      </w:pPr>
    </w:p>
    <w:p w:rsidR="00207BA4" w:rsidRPr="008A0307" w:rsidRDefault="00207BA4" w:rsidP="00F360F5">
      <w:pPr>
        <w:rPr>
          <w:sz w:val="24"/>
          <w:szCs w:val="24"/>
        </w:rPr>
      </w:pPr>
      <w:r w:rsidRPr="008A0307">
        <w:rPr>
          <w:rFonts w:hint="eastAsia"/>
          <w:sz w:val="24"/>
          <w:szCs w:val="24"/>
        </w:rPr>
        <w:t>【診療情報】</w:t>
      </w:r>
    </w:p>
    <w:p w:rsidR="00207BA4" w:rsidRDefault="00352745" w:rsidP="00F360F5">
      <w:pPr>
        <w:rPr>
          <w:sz w:val="20"/>
          <w:szCs w:val="20"/>
        </w:rPr>
      </w:pPr>
      <w:sdt>
        <w:sdtPr>
          <w:rPr>
            <w:sz w:val="24"/>
          </w:rPr>
          <w:id w:val="-112661767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207BA4">
        <w:rPr>
          <w:rFonts w:hint="eastAsia"/>
          <w:sz w:val="20"/>
          <w:szCs w:val="20"/>
        </w:rPr>
        <w:t xml:space="preserve">　前回の在宅療養患者診療情報提供書の届出内容に変更はありません</w:t>
      </w:r>
    </w:p>
    <w:p w:rsidR="00207BA4" w:rsidRDefault="00352745" w:rsidP="00F360F5">
      <w:pPr>
        <w:rPr>
          <w:sz w:val="20"/>
          <w:szCs w:val="20"/>
        </w:rPr>
      </w:pPr>
      <w:sdt>
        <w:sdtPr>
          <w:rPr>
            <w:sz w:val="24"/>
          </w:rPr>
          <w:id w:val="211039415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207BA4">
        <w:rPr>
          <w:rFonts w:hint="eastAsia"/>
          <w:sz w:val="20"/>
          <w:szCs w:val="20"/>
        </w:rPr>
        <w:t xml:space="preserve">　</w:t>
      </w:r>
      <w:r w:rsidR="00207BA4" w:rsidRPr="00207BA4">
        <w:rPr>
          <w:rFonts w:hint="eastAsia"/>
          <w:sz w:val="20"/>
          <w:szCs w:val="20"/>
        </w:rPr>
        <w:t>前回の在宅療養患者診療情報提供書の届出内容に変更</w:t>
      </w:r>
      <w:r w:rsidR="00207BA4">
        <w:rPr>
          <w:rFonts w:hint="eastAsia"/>
          <w:sz w:val="20"/>
          <w:szCs w:val="20"/>
        </w:rPr>
        <w:t>が</w:t>
      </w:r>
      <w:r w:rsidR="00207BA4" w:rsidRPr="00207BA4">
        <w:rPr>
          <w:rFonts w:hint="eastAsia"/>
          <w:sz w:val="20"/>
          <w:szCs w:val="20"/>
        </w:rPr>
        <w:t>ありま</w:t>
      </w:r>
      <w:r w:rsidR="00207BA4">
        <w:rPr>
          <w:rFonts w:hint="eastAsia"/>
          <w:sz w:val="20"/>
          <w:szCs w:val="20"/>
        </w:rPr>
        <w:t>す。（住所、連絡先など）</w:t>
      </w:r>
    </w:p>
    <w:p w:rsidR="00207BA4" w:rsidRDefault="00207BA4" w:rsidP="00F360F5">
      <w:pPr>
        <w:rPr>
          <w:sz w:val="20"/>
          <w:szCs w:val="20"/>
        </w:rPr>
      </w:pPr>
      <w:r>
        <w:rPr>
          <w:rFonts w:hint="eastAsia"/>
          <w:sz w:val="20"/>
          <w:szCs w:val="20"/>
        </w:rPr>
        <w:t xml:space="preserve">　　（変更内容：</w:t>
      </w:r>
      <w:r w:rsidRPr="008A0307">
        <w:rPr>
          <w:rFonts w:hint="eastAsia"/>
          <w:sz w:val="20"/>
          <w:szCs w:val="20"/>
          <w:u w:val="single"/>
        </w:rPr>
        <w:t xml:space="preserve">　　　　　　　　　　　　　　　　　　　　　　　　　　　　　　　</w:t>
      </w:r>
      <w:r>
        <w:rPr>
          <w:rFonts w:hint="eastAsia"/>
          <w:sz w:val="20"/>
          <w:szCs w:val="20"/>
        </w:rPr>
        <w:t>）</w:t>
      </w:r>
    </w:p>
    <w:p w:rsidR="00A91A28" w:rsidRDefault="00352745" w:rsidP="00F360F5">
      <w:pPr>
        <w:rPr>
          <w:sz w:val="20"/>
          <w:szCs w:val="20"/>
        </w:rPr>
      </w:pPr>
      <w:sdt>
        <w:sdtPr>
          <w:rPr>
            <w:sz w:val="24"/>
          </w:rPr>
          <w:id w:val="-393196246"/>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207BA4">
        <w:rPr>
          <w:rFonts w:hint="eastAsia"/>
          <w:sz w:val="20"/>
          <w:szCs w:val="20"/>
        </w:rPr>
        <w:t xml:space="preserve">　利用登録の停止（在宅医療の中止・管理料算定停止・死亡）</w:t>
      </w:r>
    </w:p>
    <w:p w:rsidR="00207BA4" w:rsidRPr="00207BA4" w:rsidRDefault="00207BA4" w:rsidP="00F360F5">
      <w:pPr>
        <w:rPr>
          <w:sz w:val="20"/>
          <w:szCs w:val="20"/>
        </w:rPr>
      </w:pPr>
      <w:r>
        <w:rPr>
          <w:rFonts w:hint="eastAsia"/>
          <w:sz w:val="20"/>
          <w:szCs w:val="20"/>
        </w:rPr>
        <w:t xml:space="preserve">　　（変更内容：</w:t>
      </w:r>
      <w:r w:rsidRPr="008A0307">
        <w:rPr>
          <w:rFonts w:hint="eastAsia"/>
          <w:sz w:val="20"/>
          <w:szCs w:val="20"/>
          <w:u w:val="single"/>
        </w:rPr>
        <w:t xml:space="preserve">　　　　　　　　　　　　　　　　　　　　　　　　　　　　　　　</w:t>
      </w:r>
      <w:r>
        <w:rPr>
          <w:rFonts w:hint="eastAsia"/>
          <w:sz w:val="20"/>
          <w:szCs w:val="20"/>
        </w:rPr>
        <w:t>）</w:t>
      </w:r>
    </w:p>
    <w:p w:rsidR="00207BA4" w:rsidRDefault="00207BA4" w:rsidP="00F360F5">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5AAB3A4C" wp14:editId="75E8525E">
                <wp:simplePos x="0" y="0"/>
                <wp:positionH relativeFrom="column">
                  <wp:posOffset>-22860</wp:posOffset>
                </wp:positionH>
                <wp:positionV relativeFrom="paragraph">
                  <wp:posOffset>50800</wp:posOffset>
                </wp:positionV>
                <wp:extent cx="5695950" cy="2867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95950" cy="2867025"/>
                        </a:xfrm>
                        <a:prstGeom prst="rect">
                          <a:avLst/>
                        </a:prstGeom>
                        <a:solidFill>
                          <a:schemeClr val="lt1"/>
                        </a:solidFill>
                        <a:ln w="6350">
                          <a:solidFill>
                            <a:prstClr val="black"/>
                          </a:solidFill>
                        </a:ln>
                      </wps:spPr>
                      <wps:txbx>
                        <w:txbxContent>
                          <w:p w:rsidR="00207BA4" w:rsidRDefault="00207BA4" w:rsidP="00207BA4">
                            <w:pPr>
                              <w:rPr>
                                <w:sz w:val="20"/>
                                <w:szCs w:val="20"/>
                              </w:rPr>
                            </w:pPr>
                            <w:r>
                              <w:rPr>
                                <w:rFonts w:hint="eastAsia"/>
                                <w:sz w:val="20"/>
                                <w:szCs w:val="20"/>
                              </w:rPr>
                              <w:t>前回の情報から現在までの</w:t>
                            </w:r>
                            <w:r w:rsidR="008A0307">
                              <w:rPr>
                                <w:rFonts w:hint="eastAsia"/>
                                <w:sz w:val="20"/>
                                <w:szCs w:val="20"/>
                              </w:rPr>
                              <w:t>患者様の</w:t>
                            </w:r>
                            <w:r>
                              <w:rPr>
                                <w:rFonts w:hint="eastAsia"/>
                                <w:sz w:val="20"/>
                                <w:szCs w:val="20"/>
                              </w:rPr>
                              <w:t>状況</w:t>
                            </w:r>
                          </w:p>
                          <w:p w:rsidR="00207BA4" w:rsidRDefault="00207BA4"/>
                          <w:p w:rsidR="00207BA4" w:rsidRDefault="00207BA4"/>
                          <w:p w:rsidR="008A0307" w:rsidRDefault="008A0307"/>
                          <w:p w:rsidR="00207BA4" w:rsidRDefault="00207BA4"/>
                          <w:p w:rsidR="00207BA4" w:rsidRDefault="00207BA4"/>
                          <w:p w:rsidR="00207BA4" w:rsidRDefault="00207BA4" w:rsidP="00207BA4">
                            <w:pPr>
                              <w:rPr>
                                <w:sz w:val="20"/>
                                <w:szCs w:val="20"/>
                              </w:rPr>
                            </w:pPr>
                            <w:r>
                              <w:rPr>
                                <w:rFonts w:hint="eastAsia"/>
                                <w:sz w:val="20"/>
                                <w:szCs w:val="20"/>
                              </w:rPr>
                              <w:t>処方・その他</w:t>
                            </w:r>
                          </w:p>
                          <w:p w:rsidR="00207BA4" w:rsidRDefault="00207BA4" w:rsidP="00207BA4">
                            <w:pPr>
                              <w:rPr>
                                <w:sz w:val="20"/>
                                <w:szCs w:val="20"/>
                              </w:rPr>
                            </w:pPr>
                          </w:p>
                          <w:p w:rsidR="008A0307" w:rsidRDefault="008A0307" w:rsidP="00207BA4">
                            <w:pPr>
                              <w:rPr>
                                <w:sz w:val="20"/>
                                <w:szCs w:val="20"/>
                              </w:rPr>
                            </w:pPr>
                          </w:p>
                          <w:p w:rsidR="00207BA4" w:rsidRDefault="00207BA4" w:rsidP="00207BA4">
                            <w:pPr>
                              <w:rPr>
                                <w:sz w:val="20"/>
                                <w:szCs w:val="20"/>
                              </w:rPr>
                            </w:pPr>
                          </w:p>
                          <w:p w:rsidR="00207BA4" w:rsidRDefault="00207BA4" w:rsidP="00207BA4">
                            <w:pPr>
                              <w:rPr>
                                <w:sz w:val="20"/>
                                <w:szCs w:val="20"/>
                              </w:rPr>
                            </w:pPr>
                          </w:p>
                          <w:p w:rsidR="00207BA4" w:rsidRDefault="00207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B3A4C" id="_x0000_t202" coordsize="21600,21600" o:spt="202" path="m,l,21600r21600,l21600,xe">
                <v:stroke joinstyle="miter"/>
                <v:path gradientshapeok="t" o:connecttype="rect"/>
              </v:shapetype>
              <v:shape id="テキスト ボックス 1" o:spid="_x0000_s1026" type="#_x0000_t202" style="position:absolute;left:0;text-align:left;margin-left:-1.8pt;margin-top:4pt;width:448.5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" fillcolor="white [3201]" strokeweight=".5pt">
                <v:textbox>
                  <w:txbxContent>
                    <w:p w:rsidR="00207BA4" w:rsidRDefault="00207BA4" w:rsidP="00207BA4">
                      <w:pPr>
                        <w:rPr>
                          <w:sz w:val="20"/>
                          <w:szCs w:val="20"/>
                        </w:rPr>
                      </w:pPr>
                      <w:r>
                        <w:rPr>
                          <w:rFonts w:hint="eastAsia"/>
                          <w:sz w:val="20"/>
                          <w:szCs w:val="20"/>
                        </w:rPr>
                        <w:t>前回の情報から現在までの</w:t>
                      </w:r>
                      <w:r w:rsidR="008A0307">
                        <w:rPr>
                          <w:rFonts w:hint="eastAsia"/>
                          <w:sz w:val="20"/>
                          <w:szCs w:val="20"/>
                        </w:rPr>
                        <w:t>患者様の</w:t>
                      </w:r>
                      <w:r>
                        <w:rPr>
                          <w:rFonts w:hint="eastAsia"/>
                          <w:sz w:val="20"/>
                          <w:szCs w:val="20"/>
                        </w:rPr>
                        <w:t>状況</w:t>
                      </w:r>
                    </w:p>
                    <w:p w:rsidR="00207BA4" w:rsidRDefault="00207BA4"/>
                    <w:p w:rsidR="00207BA4" w:rsidRDefault="00207BA4"/>
                    <w:p w:rsidR="008A0307" w:rsidRDefault="008A0307">
                      <w:pPr>
                        <w:rPr>
                          <w:rFonts w:hint="eastAsia"/>
                        </w:rPr>
                      </w:pPr>
                    </w:p>
                    <w:p w:rsidR="00207BA4" w:rsidRDefault="00207BA4"/>
                    <w:p w:rsidR="00207BA4" w:rsidRDefault="00207BA4"/>
                    <w:p w:rsidR="00207BA4" w:rsidRDefault="00207BA4" w:rsidP="00207BA4">
                      <w:pPr>
                        <w:rPr>
                          <w:sz w:val="20"/>
                          <w:szCs w:val="20"/>
                        </w:rPr>
                      </w:pPr>
                      <w:r>
                        <w:rPr>
                          <w:rFonts w:hint="eastAsia"/>
                          <w:sz w:val="20"/>
                          <w:szCs w:val="20"/>
                        </w:rPr>
                        <w:t>処方・その他</w:t>
                      </w:r>
                    </w:p>
                    <w:p w:rsidR="00207BA4" w:rsidRDefault="00207BA4" w:rsidP="00207BA4">
                      <w:pPr>
                        <w:rPr>
                          <w:sz w:val="20"/>
                          <w:szCs w:val="20"/>
                        </w:rPr>
                      </w:pPr>
                    </w:p>
                    <w:p w:rsidR="008A0307" w:rsidRDefault="008A0307" w:rsidP="00207BA4">
                      <w:pPr>
                        <w:rPr>
                          <w:rFonts w:hint="eastAsia"/>
                          <w:sz w:val="20"/>
                          <w:szCs w:val="20"/>
                        </w:rPr>
                      </w:pPr>
                    </w:p>
                    <w:p w:rsidR="00207BA4" w:rsidRDefault="00207BA4" w:rsidP="00207BA4">
                      <w:pPr>
                        <w:rPr>
                          <w:sz w:val="20"/>
                          <w:szCs w:val="20"/>
                        </w:rPr>
                      </w:pPr>
                    </w:p>
                    <w:p w:rsidR="00207BA4" w:rsidRDefault="00207BA4" w:rsidP="00207BA4">
                      <w:pPr>
                        <w:rPr>
                          <w:rFonts w:hint="eastAsia"/>
                          <w:sz w:val="20"/>
                          <w:szCs w:val="20"/>
                        </w:rPr>
                      </w:pPr>
                    </w:p>
                    <w:p w:rsidR="00207BA4" w:rsidRDefault="00207BA4">
                      <w:pPr>
                        <w:rPr>
                          <w:rFonts w:hint="eastAsia"/>
                        </w:rPr>
                      </w:pPr>
                    </w:p>
                  </w:txbxContent>
                </v:textbox>
              </v:shape>
            </w:pict>
          </mc:Fallback>
        </mc:AlternateContent>
      </w: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rsidP="00F360F5">
      <w:pPr>
        <w:rPr>
          <w:sz w:val="20"/>
          <w:szCs w:val="20"/>
        </w:rPr>
      </w:pPr>
    </w:p>
    <w:p w:rsidR="00207BA4" w:rsidRDefault="00207BA4">
      <w:pPr>
        <w:rPr>
          <w:sz w:val="20"/>
          <w:szCs w:val="20"/>
        </w:rPr>
      </w:pPr>
    </w:p>
    <w:p w:rsidR="008A0307" w:rsidRDefault="008A0307">
      <w:pPr>
        <w:rPr>
          <w:sz w:val="20"/>
          <w:szCs w:val="20"/>
        </w:rPr>
      </w:pPr>
    </w:p>
    <w:p w:rsidR="008A0307" w:rsidRDefault="008A0307">
      <w:pPr>
        <w:rPr>
          <w:sz w:val="20"/>
          <w:szCs w:val="20"/>
        </w:rPr>
      </w:pPr>
    </w:p>
    <w:p w:rsidR="008A0307" w:rsidRDefault="008A0307">
      <w:pPr>
        <w:rPr>
          <w:sz w:val="20"/>
          <w:szCs w:val="20"/>
        </w:rPr>
      </w:pPr>
    </w:p>
    <w:p w:rsidR="008A0307" w:rsidRDefault="008A0307">
      <w:pPr>
        <w:rPr>
          <w:sz w:val="20"/>
          <w:szCs w:val="20"/>
        </w:rPr>
      </w:pPr>
    </w:p>
    <w:p w:rsidR="008A0307" w:rsidRPr="008A0307" w:rsidRDefault="008A0307" w:rsidP="008A0307">
      <w:pPr>
        <w:rPr>
          <w:sz w:val="24"/>
          <w:szCs w:val="24"/>
        </w:rPr>
      </w:pPr>
      <w:r w:rsidRPr="008A0307">
        <w:rPr>
          <w:rFonts w:hint="eastAsia"/>
          <w:sz w:val="24"/>
          <w:szCs w:val="24"/>
        </w:rPr>
        <w:t>【確認事項】</w:t>
      </w:r>
      <w:r w:rsidRPr="008A0307">
        <w:rPr>
          <w:sz w:val="20"/>
          <w:szCs w:val="20"/>
        </w:rPr>
        <w:t>(貴院にて当該患者様に算定している項目にチェックをお願します)</w:t>
      </w:r>
    </w:p>
    <w:p w:rsidR="008A0307" w:rsidRPr="008A0307" w:rsidRDefault="00352745" w:rsidP="008A0307">
      <w:pPr>
        <w:rPr>
          <w:sz w:val="20"/>
          <w:szCs w:val="20"/>
        </w:rPr>
      </w:pPr>
      <w:sdt>
        <w:sdtPr>
          <w:rPr>
            <w:sz w:val="24"/>
          </w:rPr>
          <w:id w:val="-2024386219"/>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8A0307">
        <w:rPr>
          <w:rFonts w:hint="eastAsia"/>
          <w:sz w:val="20"/>
          <w:szCs w:val="20"/>
        </w:rPr>
        <w:t xml:space="preserve">　在宅時医学総合管理料</w:t>
      </w:r>
      <w:r w:rsidR="008A0307">
        <w:rPr>
          <w:rFonts w:hint="eastAsia"/>
          <w:sz w:val="20"/>
          <w:szCs w:val="20"/>
        </w:rPr>
        <w:tab/>
      </w:r>
      <w:r w:rsidR="008A0307">
        <w:rPr>
          <w:sz w:val="20"/>
          <w:szCs w:val="20"/>
        </w:rPr>
        <w:tab/>
      </w:r>
      <w:sdt>
        <w:sdtPr>
          <w:rPr>
            <w:sz w:val="24"/>
          </w:rPr>
          <w:id w:val="-207642203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8A0307" w:rsidRPr="008A0307">
        <w:rPr>
          <w:rFonts w:hint="eastAsia"/>
          <w:sz w:val="20"/>
          <w:szCs w:val="20"/>
        </w:rPr>
        <w:t xml:space="preserve">　施設入居時等医学総合管理料</w:t>
      </w:r>
    </w:p>
    <w:p w:rsidR="008A0307" w:rsidRDefault="00352745">
      <w:pPr>
        <w:rPr>
          <w:sz w:val="20"/>
          <w:szCs w:val="20"/>
        </w:rPr>
      </w:pPr>
      <w:sdt>
        <w:sdtPr>
          <w:rPr>
            <w:sz w:val="24"/>
          </w:rPr>
          <w:id w:val="-139974069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008A0307">
        <w:rPr>
          <w:rFonts w:hint="eastAsia"/>
          <w:sz w:val="20"/>
          <w:szCs w:val="20"/>
        </w:rPr>
        <w:t xml:space="preserve">　在宅がん医療総合診療料</w:t>
      </w:r>
      <w:r w:rsidR="008A0307">
        <w:rPr>
          <w:rFonts w:hint="eastAsia"/>
          <w:sz w:val="20"/>
          <w:szCs w:val="20"/>
        </w:rPr>
        <w:tab/>
      </w:r>
      <w:sdt>
        <w:sdtPr>
          <w:rPr>
            <w:sz w:val="24"/>
          </w:rPr>
          <w:id w:val="1383444078"/>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bookmarkStart w:id="0" w:name="_GoBack"/>
      <w:bookmarkEnd w:id="0"/>
      <w:r w:rsidR="008A0307" w:rsidRPr="008A0307">
        <w:rPr>
          <w:rFonts w:hint="eastAsia"/>
          <w:sz w:val="20"/>
          <w:szCs w:val="20"/>
        </w:rPr>
        <w:t xml:space="preserve">　在宅療養指導管理料（在宅自己注射指導管理料を除く）</w:t>
      </w:r>
    </w:p>
    <w:sectPr w:rsidR="008A0307" w:rsidSect="008A0307">
      <w:headerReference w:type="default" r:id="rId6"/>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EA" w:rsidRDefault="005C76EA" w:rsidP="005C76EA">
      <w:r>
        <w:separator/>
      </w:r>
    </w:p>
  </w:endnote>
  <w:endnote w:type="continuationSeparator" w:id="0">
    <w:p w:rsidR="005C76EA" w:rsidRDefault="005C76EA" w:rsidP="005C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EA" w:rsidRDefault="005C76EA" w:rsidP="005C76EA">
      <w:r>
        <w:separator/>
      </w:r>
    </w:p>
  </w:footnote>
  <w:footnote w:type="continuationSeparator" w:id="0">
    <w:p w:rsidR="005C76EA" w:rsidRDefault="005C76EA" w:rsidP="005C7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96" w:rsidRDefault="00797C96">
    <w:pPr>
      <w:pStyle w:val="a3"/>
    </w:pPr>
    <w:r>
      <w:ptab w:relativeTo="margin" w:alignment="center" w:leader="none"/>
    </w:r>
    <w:r>
      <w:ptab w:relativeTo="margin" w:alignment="right" w:leader="none"/>
    </w: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36"/>
    <w:rsid w:val="00183F44"/>
    <w:rsid w:val="00207BA4"/>
    <w:rsid w:val="00352745"/>
    <w:rsid w:val="00542EA1"/>
    <w:rsid w:val="005C76EA"/>
    <w:rsid w:val="005E0036"/>
    <w:rsid w:val="00685ACE"/>
    <w:rsid w:val="00797C96"/>
    <w:rsid w:val="008A0307"/>
    <w:rsid w:val="00952A72"/>
    <w:rsid w:val="00A91A28"/>
    <w:rsid w:val="00F3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CE3907-5E33-46B0-8FB5-B5E2064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EA"/>
    <w:pPr>
      <w:tabs>
        <w:tab w:val="center" w:pos="4252"/>
        <w:tab w:val="right" w:pos="8504"/>
      </w:tabs>
      <w:snapToGrid w:val="0"/>
    </w:pPr>
  </w:style>
  <w:style w:type="character" w:customStyle="1" w:styleId="a4">
    <w:name w:val="ヘッダー (文字)"/>
    <w:basedOn w:val="a0"/>
    <w:link w:val="a3"/>
    <w:uiPriority w:val="99"/>
    <w:rsid w:val="005C76EA"/>
  </w:style>
  <w:style w:type="paragraph" w:styleId="a5">
    <w:name w:val="footer"/>
    <w:basedOn w:val="a"/>
    <w:link w:val="a6"/>
    <w:uiPriority w:val="99"/>
    <w:unhideWhenUsed/>
    <w:rsid w:val="005C76EA"/>
    <w:pPr>
      <w:tabs>
        <w:tab w:val="center" w:pos="4252"/>
        <w:tab w:val="right" w:pos="8504"/>
      </w:tabs>
      <w:snapToGrid w:val="0"/>
    </w:pPr>
  </w:style>
  <w:style w:type="character" w:customStyle="1" w:styleId="a6">
    <w:name w:val="フッター (文字)"/>
    <w:basedOn w:val="a0"/>
    <w:link w:val="a5"/>
    <w:uiPriority w:val="99"/>
    <w:rsid w:val="005C76EA"/>
  </w:style>
  <w:style w:type="table" w:styleId="a7">
    <w:name w:val="Table Grid"/>
    <w:basedOn w:val="a1"/>
    <w:uiPriority w:val="39"/>
    <w:rsid w:val="00F3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8</cp:revision>
  <dcterms:created xsi:type="dcterms:W3CDTF">2025-03-18T07:28:00Z</dcterms:created>
  <dcterms:modified xsi:type="dcterms:W3CDTF">2025-03-27T05:20:00Z</dcterms:modified>
</cp:coreProperties>
</file>